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B6B" w:rsidRPr="00E35284" w:rsidRDefault="00AD7B6B" w:rsidP="00AD7B6B">
      <w:pPr>
        <w:spacing w:after="0" w:line="20" w:lineRule="atLeast"/>
        <w:jc w:val="center"/>
        <w:rPr>
          <w:rFonts w:ascii="Arial" w:hAnsi="Arial" w:cs="Arial"/>
          <w:b/>
          <w:sz w:val="26"/>
          <w:szCs w:val="26"/>
        </w:rPr>
      </w:pPr>
      <w:r w:rsidRPr="00E35284">
        <w:rPr>
          <w:rFonts w:ascii="Arial" w:hAnsi="Arial" w:cs="Arial"/>
          <w:b/>
          <w:sz w:val="26"/>
          <w:szCs w:val="26"/>
        </w:rPr>
        <w:t xml:space="preserve">Žádost o </w:t>
      </w:r>
      <w:r w:rsidR="0037228B">
        <w:rPr>
          <w:rFonts w:ascii="Arial" w:hAnsi="Arial" w:cs="Arial"/>
          <w:b/>
          <w:sz w:val="26"/>
          <w:szCs w:val="26"/>
        </w:rPr>
        <w:t>nařízení</w:t>
      </w:r>
      <w:r w:rsidRPr="00E35284">
        <w:rPr>
          <w:rFonts w:ascii="Arial" w:hAnsi="Arial" w:cs="Arial"/>
          <w:b/>
          <w:sz w:val="26"/>
          <w:szCs w:val="26"/>
        </w:rPr>
        <w:t xml:space="preserve"> služebního volna k individuálním studijním účelům</w:t>
      </w:r>
    </w:p>
    <w:p w:rsidR="00AD7B6B" w:rsidRPr="00E35284" w:rsidRDefault="00AD7B6B" w:rsidP="00AD7B6B">
      <w:pPr>
        <w:spacing w:after="0" w:line="2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p</w:t>
      </w:r>
      <w:r w:rsidRPr="00E35284">
        <w:rPr>
          <w:rFonts w:ascii="Arial" w:hAnsi="Arial" w:cs="Arial"/>
          <w:b/>
          <w:sz w:val="26"/>
          <w:szCs w:val="26"/>
        </w:rPr>
        <w:t>odle</w:t>
      </w:r>
      <w:r>
        <w:rPr>
          <w:rFonts w:ascii="Arial" w:hAnsi="Arial" w:cs="Arial"/>
          <w:b/>
          <w:sz w:val="26"/>
          <w:szCs w:val="26"/>
        </w:rPr>
        <w:t xml:space="preserve"> ustanovení</w:t>
      </w:r>
      <w:r w:rsidRPr="00E35284">
        <w:rPr>
          <w:rFonts w:ascii="Arial" w:hAnsi="Arial" w:cs="Arial"/>
          <w:b/>
          <w:sz w:val="26"/>
          <w:szCs w:val="26"/>
        </w:rPr>
        <w:t xml:space="preserve"> § 108 odst. 1 zákona o státní službě</w:t>
      </w:r>
    </w:p>
    <w:p w:rsidR="00AD7B6B" w:rsidRPr="00E35284" w:rsidRDefault="00AD7B6B" w:rsidP="00AD7B6B">
      <w:pPr>
        <w:spacing w:after="0" w:line="2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  <w:sz w:val="26"/>
          <w:szCs w:val="26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AD7B6B" w:rsidRPr="00E35284" w:rsidTr="003300F6"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bookmarkStart w:id="0" w:name="žadatel"/>
            <w:r w:rsidRPr="00E35284">
              <w:rPr>
                <w:rFonts w:ascii="Arial" w:hAnsi="Arial" w:cs="Arial"/>
              </w:rPr>
              <w:t>Označení služebního orgánu, kterému je žádost adresovaná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Jan Sixta, státní tajemník v Ministerstvu financí</w:t>
            </w:r>
          </w:p>
        </w:tc>
      </w:tr>
    </w:tbl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  <w:b/>
          <w:sz w:val="24"/>
          <w:szCs w:val="24"/>
        </w:rPr>
      </w:pPr>
      <w:r w:rsidRPr="00E35284">
        <w:rPr>
          <w:rFonts w:ascii="Arial" w:hAnsi="Arial" w:cs="Arial"/>
          <w:b/>
          <w:sz w:val="24"/>
          <w:szCs w:val="24"/>
        </w:rPr>
        <w:t>Údaje o žadateli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851"/>
      </w:tblGrid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Evidenční</w:t>
            </w:r>
            <w:r w:rsidRPr="00E35284">
              <w:rPr>
                <w:rFonts w:ascii="Arial" w:hAnsi="Arial" w:cs="Arial"/>
              </w:rPr>
              <w:t xml:space="preserve"> číslo</w:t>
            </w:r>
            <w:r>
              <w:rPr>
                <w:rFonts w:ascii="Arial" w:hAnsi="Arial" w:cs="Arial"/>
              </w:rPr>
              <w:t xml:space="preserve"> státního zaměstnance</w:t>
            </w:r>
          </w:p>
        </w:tc>
        <w:sdt>
          <w:sdtPr>
            <w:rPr>
              <w:rFonts w:ascii="Arial" w:hAnsi="Arial" w:cs="Arial"/>
            </w:rPr>
            <w:id w:val="210953034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  <w:vAlign w:val="center"/>
              </w:tcPr>
              <w:p w:rsidR="00AD7B6B" w:rsidRPr="0026513C" w:rsidRDefault="00C8561B" w:rsidP="00C8561B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Jméno a příjmení, titul</w:t>
            </w:r>
          </w:p>
        </w:tc>
        <w:sdt>
          <w:sdtPr>
            <w:rPr>
              <w:rFonts w:ascii="Arial" w:hAnsi="Arial" w:cs="Arial"/>
            </w:rPr>
            <w:id w:val="-3860115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  <w:vAlign w:val="center"/>
              </w:tcPr>
              <w:p w:rsidR="00AD7B6B" w:rsidRPr="00E35284" w:rsidRDefault="00C8561B" w:rsidP="00AD7B6B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bookmarkEnd w:id="0"/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Služební označení</w:t>
            </w:r>
          </w:p>
        </w:tc>
        <w:sdt>
          <w:sdtPr>
            <w:rPr>
              <w:rFonts w:ascii="Arial" w:hAnsi="Arial" w:cs="Arial"/>
            </w:rPr>
            <w:id w:val="131961291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Datum a místo narození</w:t>
            </w:r>
          </w:p>
        </w:tc>
        <w:sdt>
          <w:sdtPr>
            <w:rPr>
              <w:rFonts w:ascii="Arial" w:hAnsi="Arial" w:cs="Arial"/>
            </w:rPr>
            <w:id w:val="193463421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  <w:vAlign w:val="center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Místo trvalého pobytu</w:t>
            </w:r>
          </w:p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Obec, část obce, ulice, číslo popisné, PSČ, stát</w:t>
            </w:r>
          </w:p>
        </w:tc>
        <w:sdt>
          <w:sdtPr>
            <w:rPr>
              <w:rFonts w:ascii="Arial" w:hAnsi="Arial" w:cs="Arial"/>
            </w:rPr>
            <w:id w:val="68841274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  <w:vAlign w:val="center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Adresa pro doručování, pokud je odlišná od adresy místa trvalého pobytu</w:t>
            </w:r>
          </w:p>
        </w:tc>
        <w:sdt>
          <w:sdtPr>
            <w:rPr>
              <w:rFonts w:ascii="Arial" w:hAnsi="Arial" w:cs="Arial"/>
            </w:rPr>
            <w:id w:val="35802546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  <w:b/>
          <w:sz w:val="24"/>
          <w:szCs w:val="24"/>
        </w:rPr>
      </w:pPr>
      <w:r w:rsidRPr="00E35284">
        <w:rPr>
          <w:rFonts w:ascii="Arial" w:hAnsi="Arial" w:cs="Arial"/>
          <w:b/>
          <w:sz w:val="24"/>
          <w:szCs w:val="24"/>
        </w:rPr>
        <w:t xml:space="preserve">Specifikace </w:t>
      </w:r>
      <w:r>
        <w:rPr>
          <w:rFonts w:ascii="Arial" w:hAnsi="Arial" w:cs="Arial"/>
          <w:b/>
          <w:sz w:val="24"/>
          <w:szCs w:val="24"/>
        </w:rPr>
        <w:t xml:space="preserve">a podrobné zdůvodnění </w:t>
      </w:r>
      <w:r w:rsidRPr="00E35284">
        <w:rPr>
          <w:rFonts w:ascii="Arial" w:hAnsi="Arial" w:cs="Arial"/>
          <w:b/>
          <w:sz w:val="24"/>
          <w:szCs w:val="24"/>
        </w:rPr>
        <w:t>vzdělávacího cíle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851"/>
      </w:tblGrid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  <w:b/>
              </w:rPr>
            </w:pPr>
            <w:r w:rsidRPr="00E35284">
              <w:rPr>
                <w:rFonts w:ascii="Arial" w:hAnsi="Arial" w:cs="Arial"/>
                <w:b/>
              </w:rPr>
              <w:t>Příprava na složení úřednické zkoušky</w:t>
            </w:r>
          </w:p>
        </w:tc>
        <w:sdt>
          <w:sdtPr>
            <w:rPr>
              <w:rFonts w:ascii="Arial" w:hAnsi="Arial" w:cs="Arial"/>
            </w:rPr>
            <w:id w:val="129433952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  <w:b/>
              </w:rPr>
              <w:t>Příprava na složení standardizované jazykové zkoušky</w:t>
            </w:r>
            <w:r w:rsidRPr="00E35284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-68413217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  <w:b/>
              </w:rPr>
              <w:t>Samostudium</w:t>
            </w:r>
            <w:r w:rsidRPr="00E35284">
              <w:rPr>
                <w:rFonts w:ascii="Arial" w:hAnsi="Arial" w:cs="Arial"/>
              </w:rPr>
              <w:t xml:space="preserve"> - Přesné vymezení vzdělávacího cíle odpovídající vykonávané</w:t>
            </w:r>
            <w:r>
              <w:rPr>
                <w:rFonts w:ascii="Arial" w:hAnsi="Arial" w:cs="Arial"/>
              </w:rPr>
              <w:t>mu oboru státní služby (např. s</w:t>
            </w:r>
            <w:r w:rsidRPr="00E35284">
              <w:rPr>
                <w:rFonts w:ascii="Arial" w:hAnsi="Arial" w:cs="Arial"/>
              </w:rPr>
              <w:t>právní řád včetně uvedení konkrétních ustanovení, ve kterých si žadatel prohloubí znalosti.)</w:t>
            </w:r>
          </w:p>
        </w:tc>
        <w:sdt>
          <w:sdtPr>
            <w:rPr>
              <w:rFonts w:ascii="Arial" w:hAnsi="Arial" w:cs="Arial"/>
            </w:rPr>
            <w:id w:val="-160688733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340"/>
        </w:trPr>
        <w:tc>
          <w:tcPr>
            <w:tcW w:w="4361" w:type="dxa"/>
            <w:shd w:val="clear" w:color="auto" w:fill="auto"/>
            <w:vAlign w:val="center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  <w:b/>
              </w:rPr>
              <w:t>Jiné</w:t>
            </w:r>
            <w:r w:rsidRPr="00E35284">
              <w:rPr>
                <w:rFonts w:ascii="Arial" w:hAnsi="Arial" w:cs="Arial"/>
              </w:rPr>
              <w:t xml:space="preserve"> - Studium na vlastní náklady žadatele</w:t>
            </w:r>
            <w:r>
              <w:rPr>
                <w:rFonts w:ascii="Arial" w:hAnsi="Arial" w:cs="Arial"/>
              </w:rPr>
              <w:t>, p</w:t>
            </w:r>
            <w:r w:rsidRPr="00E35284">
              <w:rPr>
                <w:rFonts w:ascii="Arial" w:hAnsi="Arial" w:cs="Arial"/>
              </w:rPr>
              <w:t>řesné vymezení vzdělávacího cíle odpovídající vykonávanému oboru státní služby.</w:t>
            </w:r>
          </w:p>
        </w:tc>
        <w:sdt>
          <w:sdtPr>
            <w:rPr>
              <w:rFonts w:ascii="Arial" w:hAnsi="Arial" w:cs="Arial"/>
            </w:rPr>
            <w:id w:val="-110973757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Default="00AD7B6B" w:rsidP="00AD7B6B">
      <w:pPr>
        <w:spacing w:after="0" w:line="20" w:lineRule="atLeast"/>
        <w:rPr>
          <w:rFonts w:ascii="Arial" w:hAnsi="Arial" w:cs="Arial"/>
          <w:b/>
        </w:rPr>
      </w:pPr>
      <w:r w:rsidRPr="00E35284">
        <w:rPr>
          <w:rFonts w:ascii="Arial" w:hAnsi="Arial" w:cs="Arial"/>
          <w:b/>
        </w:rPr>
        <w:t>Specifikace žádosti</w:t>
      </w:r>
    </w:p>
    <w:p w:rsidR="00AD7B6B" w:rsidRPr="00E35284" w:rsidRDefault="00AD7B6B" w:rsidP="00AD7B6B">
      <w:pPr>
        <w:spacing w:after="0" w:line="20" w:lineRule="atLeast"/>
        <w:jc w:val="both"/>
        <w:rPr>
          <w:rFonts w:ascii="Arial" w:hAnsi="Arial" w:cs="Arial"/>
        </w:rPr>
      </w:pPr>
      <w:r w:rsidRPr="00E35284">
        <w:rPr>
          <w:rFonts w:ascii="Arial" w:hAnsi="Arial" w:cs="Arial"/>
        </w:rPr>
        <w:t>Žádám o poskytnutí služebního volna k individuálním studijním účelům dle</w:t>
      </w:r>
      <w:r>
        <w:rPr>
          <w:rFonts w:ascii="Arial" w:hAnsi="Arial" w:cs="Arial"/>
        </w:rPr>
        <w:t xml:space="preserve"> ustanovení</w:t>
      </w:r>
      <w:r w:rsidRPr="00E35284">
        <w:rPr>
          <w:rFonts w:ascii="Arial" w:hAnsi="Arial" w:cs="Arial"/>
        </w:rPr>
        <w:t xml:space="preserve"> § 108 odst. 1 zákona o státní službě</w:t>
      </w:r>
      <w:r w:rsidRPr="00547BDD">
        <w:rPr>
          <w:rFonts w:ascii="Arial" w:hAnsi="Arial" w:cs="Arial"/>
        </w:rPr>
        <w:t>.</w:t>
      </w: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851"/>
      </w:tblGrid>
      <w:tr w:rsidR="00AD7B6B" w:rsidRPr="00E35284" w:rsidTr="00C8561B">
        <w:trPr>
          <w:trHeight w:val="378"/>
        </w:trPr>
        <w:tc>
          <w:tcPr>
            <w:tcW w:w="4361" w:type="dxa"/>
            <w:shd w:val="clear" w:color="auto" w:fill="auto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v termínu od - do</w:t>
            </w:r>
          </w:p>
        </w:tc>
        <w:sdt>
          <w:sdtPr>
            <w:rPr>
              <w:rFonts w:ascii="Arial" w:hAnsi="Arial" w:cs="Arial"/>
            </w:rPr>
            <w:id w:val="178214540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412"/>
        </w:trPr>
        <w:tc>
          <w:tcPr>
            <w:tcW w:w="4361" w:type="dxa"/>
            <w:shd w:val="clear" w:color="auto" w:fill="auto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celkem dnů</w:t>
            </w:r>
          </w:p>
        </w:tc>
        <w:sdt>
          <w:sdtPr>
            <w:rPr>
              <w:rFonts w:ascii="Arial" w:hAnsi="Arial" w:cs="Arial"/>
            </w:rPr>
            <w:id w:val="-145710046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51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  <w:r w:rsidRPr="00E35284">
        <w:rPr>
          <w:rFonts w:ascii="Arial" w:hAnsi="Arial" w:cs="Arial"/>
        </w:rPr>
        <w:t>Prohlašuji, že údaje uvedené v žádosti jsou pravdivé, aktuální a úplné.</w:t>
      </w:r>
    </w:p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4426"/>
      </w:tblGrid>
      <w:tr w:rsidR="00AD7B6B" w:rsidRPr="00E35284" w:rsidTr="003300F6">
        <w:tc>
          <w:tcPr>
            <w:tcW w:w="4219" w:type="dxa"/>
            <w:shd w:val="clear" w:color="auto" w:fill="auto"/>
          </w:tcPr>
          <w:p w:rsidR="00AD7B6B" w:rsidRPr="00E35284" w:rsidRDefault="00AD7B6B" w:rsidP="00AD7B6B">
            <w:pPr>
              <w:spacing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V</w:t>
            </w:r>
            <w:r w:rsidR="00C8561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28138597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C8561B" w:rsidRPr="00661D24">
                  <w:rPr>
                    <w:rStyle w:val="Zstupntext"/>
                  </w:rPr>
                  <w:t>Klikněte sem a zadejte text.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:rsidR="00AD7B6B" w:rsidRPr="00E35284" w:rsidRDefault="00AD7B6B" w:rsidP="003300F6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4426" w:type="dxa"/>
            <w:tcBorders>
              <w:bottom w:val="single" w:sz="4" w:space="0" w:color="auto"/>
            </w:tcBorders>
            <w:shd w:val="clear" w:color="auto" w:fill="auto"/>
          </w:tcPr>
          <w:p w:rsidR="00AD7B6B" w:rsidRPr="00E35284" w:rsidRDefault="00AD7B6B" w:rsidP="003300F6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AD7B6B" w:rsidRPr="00E35284" w:rsidTr="003300F6">
        <w:tc>
          <w:tcPr>
            <w:tcW w:w="4219" w:type="dxa"/>
            <w:shd w:val="clear" w:color="auto" w:fill="auto"/>
          </w:tcPr>
          <w:p w:rsidR="00AD7B6B" w:rsidRPr="00E35284" w:rsidRDefault="00AD7B6B" w:rsidP="00AD7B6B">
            <w:pPr>
              <w:spacing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Dne</w:t>
            </w:r>
            <w:r w:rsidR="00C8561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562860507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C8561B" w:rsidRPr="00661D24">
                  <w:rPr>
                    <w:rStyle w:val="Zstupntext"/>
                  </w:rPr>
                  <w:t>Klikněte sem a zadejte text.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:rsidR="00AD7B6B" w:rsidRPr="00E35284" w:rsidRDefault="00AD7B6B" w:rsidP="003300F6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4426" w:type="dxa"/>
            <w:tcBorders>
              <w:top w:val="single" w:sz="4" w:space="0" w:color="auto"/>
            </w:tcBorders>
            <w:shd w:val="clear" w:color="auto" w:fill="auto"/>
          </w:tcPr>
          <w:p w:rsidR="00AD7B6B" w:rsidRPr="00E35284" w:rsidRDefault="00AD7B6B" w:rsidP="003300F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Podpis žadatele</w:t>
            </w:r>
          </w:p>
        </w:tc>
      </w:tr>
    </w:tbl>
    <w:p w:rsidR="00AD7B6B" w:rsidRDefault="00AD7B6B" w:rsidP="00AD7B6B">
      <w:pPr>
        <w:spacing w:after="0" w:line="20" w:lineRule="atLeast"/>
        <w:rPr>
          <w:rFonts w:ascii="Arial" w:hAnsi="Arial" w:cs="Arial"/>
          <w:b/>
          <w:sz w:val="24"/>
          <w:szCs w:val="24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Vyjádření nadřízeného představeného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AD7B6B" w:rsidRPr="00E35284" w:rsidTr="00C8561B">
        <w:trPr>
          <w:trHeight w:val="55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B" w:rsidRPr="00E35284" w:rsidRDefault="00AD7B6B" w:rsidP="003300F6">
            <w:pPr>
              <w:tabs>
                <w:tab w:val="right" w:pos="4390"/>
              </w:tabs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 xml:space="preserve">Jméno a příjmení, titul </w:t>
            </w:r>
            <w:r>
              <w:rPr>
                <w:rFonts w:ascii="Arial" w:hAnsi="Arial" w:cs="Arial"/>
              </w:rPr>
              <w:t>představeného</w:t>
            </w:r>
          </w:p>
        </w:tc>
        <w:sdt>
          <w:sdtPr>
            <w:rPr>
              <w:rFonts w:ascii="Arial" w:hAnsi="Arial" w:cs="Arial"/>
            </w:rPr>
            <w:id w:val="-194667745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534"/>
        </w:trPr>
        <w:tc>
          <w:tcPr>
            <w:tcW w:w="4606" w:type="dxa"/>
            <w:shd w:val="clear" w:color="auto" w:fill="auto"/>
          </w:tcPr>
          <w:p w:rsidR="00AD7B6B" w:rsidRPr="00E35284" w:rsidRDefault="00AD7B6B" w:rsidP="003300F6">
            <w:pPr>
              <w:tabs>
                <w:tab w:val="right" w:pos="4390"/>
              </w:tabs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Stanovení vzdělávacího cíle</w:t>
            </w:r>
          </w:p>
        </w:tc>
        <w:sdt>
          <w:sdtPr>
            <w:rPr>
              <w:rFonts w:ascii="Arial" w:hAnsi="Arial" w:cs="Arial"/>
            </w:rPr>
            <w:id w:val="35208516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606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571"/>
        </w:trPr>
        <w:tc>
          <w:tcPr>
            <w:tcW w:w="4606" w:type="dxa"/>
            <w:shd w:val="clear" w:color="auto" w:fill="auto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 xml:space="preserve">Forma dosažení vzdělávacího cíle </w:t>
            </w:r>
          </w:p>
        </w:tc>
        <w:sdt>
          <w:sdtPr>
            <w:rPr>
              <w:rFonts w:ascii="Arial" w:hAnsi="Arial" w:cs="Arial"/>
            </w:rPr>
            <w:id w:val="-12562218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606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688"/>
        </w:trPr>
        <w:tc>
          <w:tcPr>
            <w:tcW w:w="4606" w:type="dxa"/>
            <w:shd w:val="clear" w:color="auto" w:fill="auto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Stav plnění úkolů v řízeném úseku čerpání volna umožňuje/neumožňuje</w:t>
            </w:r>
          </w:p>
        </w:tc>
        <w:sdt>
          <w:sdtPr>
            <w:rPr>
              <w:rFonts w:ascii="Arial" w:hAnsi="Arial" w:cs="Arial"/>
            </w:rPr>
            <w:id w:val="-162645646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606" w:type="dxa"/>
                <w:shd w:val="clear" w:color="auto" w:fill="auto"/>
              </w:tcPr>
              <w:p w:rsidR="00AD7B6B" w:rsidRPr="00E35284" w:rsidRDefault="00C8561B" w:rsidP="003300F6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7B6B" w:rsidRPr="00E35284" w:rsidTr="00C8561B">
        <w:trPr>
          <w:trHeight w:val="698"/>
        </w:trPr>
        <w:tc>
          <w:tcPr>
            <w:tcW w:w="4606" w:type="dxa"/>
            <w:shd w:val="clear" w:color="auto" w:fill="auto"/>
          </w:tcPr>
          <w:p w:rsidR="00AD7B6B" w:rsidRPr="00E35284" w:rsidRDefault="00AD7B6B" w:rsidP="003300F6">
            <w:pPr>
              <w:spacing w:after="0" w:line="2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Doporučuji/nedoporučuji (v případě nedoporučení podrobné zdůvodnění)</w:t>
            </w:r>
          </w:p>
        </w:tc>
        <w:sdt>
          <w:sdtPr>
            <w:rPr>
              <w:rFonts w:ascii="Arial" w:hAnsi="Arial" w:cs="Arial"/>
            </w:rPr>
            <w:id w:val="212433395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606" w:type="dxa"/>
                <w:shd w:val="clear" w:color="auto" w:fill="auto"/>
              </w:tcPr>
              <w:p w:rsidR="00AD7B6B" w:rsidRPr="00E35284" w:rsidRDefault="00C8561B" w:rsidP="00AD7B6B">
                <w:pPr>
                  <w:spacing w:after="0" w:line="20" w:lineRule="atLeast"/>
                  <w:rPr>
                    <w:rFonts w:ascii="Arial" w:hAnsi="Arial" w:cs="Arial"/>
                  </w:rPr>
                </w:pPr>
                <w:r w:rsidRPr="00661D2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4426"/>
      </w:tblGrid>
      <w:tr w:rsidR="00AD7B6B" w:rsidRPr="00E35284" w:rsidTr="003300F6">
        <w:tc>
          <w:tcPr>
            <w:tcW w:w="4219" w:type="dxa"/>
            <w:shd w:val="clear" w:color="auto" w:fill="auto"/>
          </w:tcPr>
          <w:p w:rsidR="00AD7B6B" w:rsidRPr="00E35284" w:rsidRDefault="00AD7B6B" w:rsidP="003300F6">
            <w:pPr>
              <w:spacing w:before="240"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 xml:space="preserve">V </w:t>
            </w:r>
            <w:sdt>
              <w:sdtPr>
                <w:rPr>
                  <w:rFonts w:ascii="Arial" w:hAnsi="Arial" w:cs="Arial"/>
                </w:rPr>
                <w:id w:val="970629699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C8561B" w:rsidRPr="00661D24">
                  <w:rPr>
                    <w:rStyle w:val="Zstupntext"/>
                  </w:rPr>
                  <w:t>Klikněte sem a zadejte text.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:rsidR="00AD7B6B" w:rsidRPr="00E35284" w:rsidRDefault="00AD7B6B" w:rsidP="003300F6">
            <w:pPr>
              <w:spacing w:before="240" w:after="0" w:line="20" w:lineRule="atLeast"/>
              <w:rPr>
                <w:rFonts w:ascii="Arial" w:hAnsi="Arial" w:cs="Arial"/>
              </w:rPr>
            </w:pPr>
          </w:p>
        </w:tc>
        <w:tc>
          <w:tcPr>
            <w:tcW w:w="4426" w:type="dxa"/>
            <w:tcBorders>
              <w:bottom w:val="single" w:sz="4" w:space="0" w:color="auto"/>
            </w:tcBorders>
            <w:shd w:val="clear" w:color="auto" w:fill="auto"/>
          </w:tcPr>
          <w:p w:rsidR="00AD7B6B" w:rsidRPr="00E35284" w:rsidRDefault="00AD7B6B" w:rsidP="003300F6">
            <w:pPr>
              <w:spacing w:before="240" w:after="0" w:line="20" w:lineRule="atLeast"/>
              <w:rPr>
                <w:rFonts w:ascii="Arial" w:hAnsi="Arial" w:cs="Arial"/>
              </w:rPr>
            </w:pPr>
          </w:p>
        </w:tc>
      </w:tr>
      <w:tr w:rsidR="00AD7B6B" w:rsidRPr="00E35284" w:rsidTr="003300F6">
        <w:tc>
          <w:tcPr>
            <w:tcW w:w="4219" w:type="dxa"/>
            <w:shd w:val="clear" w:color="auto" w:fill="auto"/>
          </w:tcPr>
          <w:p w:rsidR="00AD7B6B" w:rsidRPr="00E35284" w:rsidRDefault="00AD7B6B" w:rsidP="003300F6">
            <w:pPr>
              <w:spacing w:before="240" w:after="0" w:line="20" w:lineRule="atLeast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 xml:space="preserve">Dne </w:t>
            </w:r>
            <w:sdt>
              <w:sdtPr>
                <w:rPr>
                  <w:rFonts w:ascii="Arial" w:hAnsi="Arial" w:cs="Arial"/>
                </w:rPr>
                <w:id w:val="1154260141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C8561B" w:rsidRPr="00661D24">
                  <w:rPr>
                    <w:rStyle w:val="Zstupntext"/>
                  </w:rPr>
                  <w:t>Klikněte sem a zadejte text.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:rsidR="00AD7B6B" w:rsidRPr="00E35284" w:rsidRDefault="00AD7B6B" w:rsidP="003300F6">
            <w:pPr>
              <w:spacing w:before="240" w:after="0" w:line="20" w:lineRule="atLeast"/>
              <w:rPr>
                <w:rFonts w:ascii="Arial" w:hAnsi="Arial" w:cs="Arial"/>
              </w:rPr>
            </w:pPr>
          </w:p>
        </w:tc>
        <w:tc>
          <w:tcPr>
            <w:tcW w:w="4426" w:type="dxa"/>
            <w:tcBorders>
              <w:top w:val="single" w:sz="4" w:space="0" w:color="auto"/>
            </w:tcBorders>
            <w:shd w:val="clear" w:color="auto" w:fill="auto"/>
          </w:tcPr>
          <w:p w:rsidR="00AD7B6B" w:rsidRPr="00E35284" w:rsidRDefault="00AD7B6B" w:rsidP="003300F6">
            <w:pPr>
              <w:spacing w:before="240" w:after="0" w:line="20" w:lineRule="atLeast"/>
              <w:jc w:val="center"/>
              <w:rPr>
                <w:rFonts w:ascii="Arial" w:hAnsi="Arial" w:cs="Arial"/>
              </w:rPr>
            </w:pPr>
            <w:r w:rsidRPr="00E35284">
              <w:rPr>
                <w:rFonts w:ascii="Arial" w:hAnsi="Arial" w:cs="Arial"/>
              </w:rPr>
              <w:t>Podpis</w:t>
            </w:r>
          </w:p>
        </w:tc>
      </w:tr>
    </w:tbl>
    <w:p w:rsidR="00AD7B6B" w:rsidRDefault="00AD7B6B" w:rsidP="00AD7B6B">
      <w:pPr>
        <w:spacing w:after="0" w:line="20" w:lineRule="atLeast"/>
        <w:rPr>
          <w:rFonts w:ascii="Arial" w:hAnsi="Arial" w:cs="Arial"/>
        </w:rPr>
      </w:pPr>
    </w:p>
    <w:p w:rsidR="00AD7B6B" w:rsidRPr="00E35284" w:rsidRDefault="00AD7B6B" w:rsidP="00AD7B6B">
      <w:p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</w:p>
    <w:p w:rsidR="00AE688D" w:rsidRDefault="00AE688D"/>
    <w:sectPr w:rsidR="00AE688D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E0"/>
    <w:rsid w:val="001A42FE"/>
    <w:rsid w:val="0037228B"/>
    <w:rsid w:val="00717CBA"/>
    <w:rsid w:val="008805E0"/>
    <w:rsid w:val="00976C7C"/>
    <w:rsid w:val="00A02004"/>
    <w:rsid w:val="00AB2977"/>
    <w:rsid w:val="00AD7B6B"/>
    <w:rsid w:val="00AE688D"/>
    <w:rsid w:val="00C8561B"/>
    <w:rsid w:val="00D11A9C"/>
    <w:rsid w:val="00D62EFE"/>
    <w:rsid w:val="00DD2377"/>
    <w:rsid w:val="00EC3ED6"/>
    <w:rsid w:val="00F3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EC005-251D-4083-A206-2F6EDA2E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B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7B6B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7B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2A9F6-B2E4-47B0-A902-B36459D9F4E1}"/>
      </w:docPartPr>
      <w:docPartBody>
        <w:p w:rsidR="00C6699F" w:rsidRDefault="000801EB">
          <w:r w:rsidRPr="00661D24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1EB"/>
    <w:rsid w:val="000801EB"/>
    <w:rsid w:val="00221B8A"/>
    <w:rsid w:val="00277712"/>
    <w:rsid w:val="0030723E"/>
    <w:rsid w:val="007C6001"/>
    <w:rsid w:val="00B8363C"/>
    <w:rsid w:val="00C336B7"/>
    <w:rsid w:val="00C6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01E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Flieger Martin Ing. DiS.</dc:creator>
  <cp:lastModifiedBy>Trnková Klára</cp:lastModifiedBy>
  <cp:revision>2</cp:revision>
  <dcterms:created xsi:type="dcterms:W3CDTF">2018-08-07T13:12:00Z</dcterms:created>
  <dcterms:modified xsi:type="dcterms:W3CDTF">2018-08-07T13:12:00Z</dcterms:modified>
</cp:coreProperties>
</file>